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7EDD" w14:textId="77777777" w:rsidR="00C020FE" w:rsidRPr="00D071AD" w:rsidRDefault="00C020FE" w:rsidP="00D071AD">
      <w:pPr>
        <w:pStyle w:val="ListNum"/>
        <w:numPr>
          <w:ilvl w:val="0"/>
          <w:numId w:val="0"/>
        </w:numPr>
        <w:spacing w:after="0" w:line="276" w:lineRule="auto"/>
        <w:ind w:right="680"/>
        <w:contextualSpacing/>
        <w:jc w:val="center"/>
        <w:rPr>
          <w:rFonts w:ascii="Calibri Light" w:eastAsiaTheme="majorEastAsia" w:hAnsi="Calibri Light" w:cstheme="majorBidi"/>
          <w:b/>
          <w:color w:val="4472C4" w:themeColor="accent5"/>
          <w:sz w:val="8"/>
          <w:szCs w:val="28"/>
        </w:rPr>
      </w:pPr>
    </w:p>
    <w:p w14:paraId="57062B21" w14:textId="1D84BA42" w:rsidR="00974B25" w:rsidRPr="00974B25" w:rsidRDefault="00974B25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Nr 1 </w:t>
      </w:r>
      <w:r w:rsidR="00FB6769">
        <w:rPr>
          <w:rFonts w:eastAsiaTheme="majorEastAsia" w:cs="Arial"/>
          <w:b/>
          <w:sz w:val="18"/>
          <w:szCs w:val="18"/>
        </w:rPr>
        <w:t xml:space="preserve">do Zapytania ofertowego </w:t>
      </w:r>
      <w:r w:rsidR="00BB286B">
        <w:rPr>
          <w:rFonts w:eastAsiaTheme="majorEastAsia" w:cs="Arial"/>
          <w:b/>
          <w:sz w:val="18"/>
          <w:szCs w:val="18"/>
        </w:rPr>
        <w:t>8</w:t>
      </w:r>
      <w:r w:rsidR="00FB6769">
        <w:rPr>
          <w:rFonts w:eastAsiaTheme="majorEastAsia" w:cs="Arial"/>
          <w:b/>
          <w:sz w:val="18"/>
          <w:szCs w:val="18"/>
        </w:rPr>
        <w:t>/KZ/8160/18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0AE58BF4" w14:textId="3A85884F" w:rsidR="00894BA0" w:rsidRPr="00894BA0" w:rsidRDefault="00707D97" w:rsidP="00894BA0">
      <w:pPr>
        <w:spacing w:after="0"/>
        <w:ind w:left="4820" w:right="-569"/>
        <w:jc w:val="left"/>
        <w:rPr>
          <w:rFonts w:ascii="Arial" w:hAnsi="Arial" w:cs="Arial"/>
          <w:b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="00894BA0" w:rsidRPr="00894BA0">
        <w:rPr>
          <w:rFonts w:ascii="Arial" w:hAnsi="Arial" w:cs="Arial"/>
          <w:b/>
          <w:bCs/>
          <w:szCs w:val="20"/>
        </w:rPr>
        <w:br/>
      </w:r>
      <w:r w:rsidR="00894BA0" w:rsidRPr="00894BA0">
        <w:rPr>
          <w:rFonts w:ascii="Arial" w:hAnsi="Arial" w:cs="Arial"/>
          <w:b/>
          <w:szCs w:val="20"/>
        </w:rPr>
        <w:t xml:space="preserve">„INDUSTRY PERSONNEL SERVICES” Sp. z o.o., </w:t>
      </w:r>
      <w:r w:rsidR="00894BA0" w:rsidRPr="00894BA0">
        <w:rPr>
          <w:rFonts w:ascii="Arial" w:hAnsi="Arial" w:cs="Arial"/>
          <w:b/>
          <w:szCs w:val="20"/>
        </w:rPr>
        <w:br/>
      </w:r>
      <w:r w:rsidR="00894BA0" w:rsidRPr="00894BA0">
        <w:rPr>
          <w:rFonts w:ascii="Arial" w:hAnsi="Arial" w:cs="Arial"/>
          <w:szCs w:val="20"/>
        </w:rPr>
        <w:t>ul. Gwiaździsta 66</w:t>
      </w:r>
      <w:r w:rsidR="00894BA0" w:rsidRPr="00894BA0">
        <w:rPr>
          <w:rFonts w:ascii="Arial" w:hAnsi="Arial" w:cs="Arial"/>
          <w:szCs w:val="20"/>
        </w:rPr>
        <w:br/>
        <w:t>53-413 Wrocław</w:t>
      </w:r>
    </w:p>
    <w:p w14:paraId="7E7748CD" w14:textId="26C5BCB7" w:rsidR="00707D97" w:rsidRPr="0014583D" w:rsidRDefault="00707D97" w:rsidP="0094071A">
      <w:pPr>
        <w:spacing w:after="0"/>
        <w:ind w:left="4820"/>
        <w:jc w:val="left"/>
        <w:rPr>
          <w:rFonts w:ascii="Arial" w:hAnsi="Arial" w:cs="Arial"/>
          <w:szCs w:val="20"/>
        </w:rPr>
      </w:pP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7D7A01B9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nr </w:t>
      </w:r>
      <w:r w:rsidR="00BB286B">
        <w:rPr>
          <w:rFonts w:ascii="Arial" w:hAnsi="Arial" w:cs="Arial"/>
          <w:bCs/>
          <w:szCs w:val="21"/>
        </w:rPr>
        <w:t>8</w:t>
      </w:r>
      <w:r w:rsidR="00FB6769">
        <w:rPr>
          <w:rFonts w:ascii="Arial" w:hAnsi="Arial" w:cs="Arial"/>
          <w:bCs/>
          <w:szCs w:val="21"/>
        </w:rPr>
        <w:t>/KZ/8160/18</w:t>
      </w:r>
      <w:r w:rsidR="0094071A">
        <w:rPr>
          <w:rFonts w:ascii="Arial" w:hAnsi="Arial" w:cs="Arial"/>
          <w:b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242850">
        <w:rPr>
          <w:rFonts w:ascii="Arial" w:hAnsi="Arial" w:cs="Arial"/>
          <w:bCs/>
          <w:szCs w:val="21"/>
        </w:rPr>
        <w:t>2</w:t>
      </w:r>
      <w:r w:rsidR="00BB286B">
        <w:rPr>
          <w:rFonts w:ascii="Arial" w:hAnsi="Arial" w:cs="Arial"/>
          <w:bCs/>
          <w:szCs w:val="21"/>
        </w:rPr>
        <w:t>8</w:t>
      </w:r>
      <w:r w:rsidR="00620C8E" w:rsidRPr="0014583D">
        <w:rPr>
          <w:rFonts w:ascii="Arial" w:hAnsi="Arial" w:cs="Arial"/>
          <w:bCs/>
          <w:szCs w:val="21"/>
        </w:rPr>
        <w:t>.</w:t>
      </w:r>
      <w:r w:rsidR="00BB286B">
        <w:rPr>
          <w:rFonts w:ascii="Arial" w:hAnsi="Arial" w:cs="Arial"/>
          <w:bCs/>
          <w:szCs w:val="21"/>
        </w:rPr>
        <w:t>11</w:t>
      </w:r>
      <w:r w:rsidR="00620C8E" w:rsidRPr="0014583D">
        <w:rPr>
          <w:rFonts w:ascii="Arial" w:hAnsi="Arial" w:cs="Arial"/>
          <w:bCs/>
          <w:szCs w:val="21"/>
        </w:rPr>
        <w:t>.2018</w:t>
      </w:r>
      <w:r w:rsidR="00BB286B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 xml:space="preserve">przeprowadzi </w:t>
      </w:r>
      <w:r w:rsidR="00DF0663" w:rsidRPr="00DF0663">
        <w:rPr>
          <w:rFonts w:ascii="Arial" w:hAnsi="Arial" w:cs="Arial"/>
          <w:bCs/>
          <w:szCs w:val="21"/>
        </w:rPr>
        <w:t xml:space="preserve">kurs </w:t>
      </w:r>
      <w:r w:rsidR="00DF0663" w:rsidRPr="00DF0663">
        <w:rPr>
          <w:rFonts w:ascii="Arial" w:hAnsi="Arial" w:cs="Arial"/>
          <w:bCs/>
          <w:i/>
          <w:szCs w:val="21"/>
        </w:rPr>
        <w:t>„</w:t>
      </w:r>
      <w:r w:rsidR="00FB6769" w:rsidRPr="00FB6769">
        <w:rPr>
          <w:rFonts w:ascii="Arial" w:hAnsi="Arial" w:cs="Arial"/>
          <w:bCs/>
          <w:i/>
          <w:szCs w:val="21"/>
        </w:rPr>
        <w:t>Magazynier z obsługą wózka jezdniowego</w:t>
      </w:r>
      <w:r w:rsidR="00DF0663" w:rsidRPr="00DF0663">
        <w:rPr>
          <w:rFonts w:ascii="Arial" w:hAnsi="Arial" w:cs="Arial"/>
          <w:bCs/>
          <w:szCs w:val="21"/>
        </w:rPr>
        <w:t xml:space="preserve">” oraz egzaminu sprawdzającego nabyte kwalifikacje zawodowe dla uczestników </w:t>
      </w:r>
      <w:r w:rsidR="00620C8E" w:rsidRPr="0014583D">
        <w:rPr>
          <w:rFonts w:ascii="Arial" w:hAnsi="Arial" w:cs="Arial"/>
          <w:bCs/>
          <w:szCs w:val="21"/>
        </w:rPr>
        <w:t>proj</w:t>
      </w:r>
      <w:bookmarkStart w:id="0" w:name="_GoBack"/>
      <w:bookmarkEnd w:id="0"/>
      <w:r w:rsidR="00620C8E" w:rsidRPr="0014583D">
        <w:rPr>
          <w:rFonts w:ascii="Arial" w:hAnsi="Arial" w:cs="Arial"/>
          <w:bCs/>
          <w:szCs w:val="21"/>
        </w:rPr>
        <w:t>ektu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B96F5A" w:rsidRPr="00034F8A">
        <w:rPr>
          <w:rFonts w:ascii="Arial" w:hAnsi="Arial" w:cs="Arial"/>
          <w:bCs/>
          <w:i/>
          <w:szCs w:val="21"/>
        </w:rPr>
        <w:t>„</w:t>
      </w:r>
      <w:r w:rsidR="00894BA0">
        <w:rPr>
          <w:rFonts w:ascii="Arial" w:hAnsi="Arial" w:cs="Arial"/>
          <w:bCs/>
          <w:i/>
          <w:szCs w:val="21"/>
        </w:rPr>
        <w:t>Akcja Aktywizacja</w:t>
      </w:r>
      <w:r w:rsidR="00094AD7" w:rsidRPr="00034F8A">
        <w:rPr>
          <w:rFonts w:ascii="Arial" w:hAnsi="Arial" w:cs="Arial"/>
          <w:bCs/>
          <w:i/>
          <w:szCs w:val="21"/>
        </w:rPr>
        <w:t>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0F04B82" w:rsidR="00094AD7" w:rsidRPr="0014583D" w:rsidRDefault="00034F8A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034F8A">
              <w:rPr>
                <w:rFonts w:ascii="Arial" w:eastAsia="Calibri" w:hAnsi="Arial" w:cs="Arial"/>
                <w:szCs w:val="21"/>
                <w:lang w:eastAsia="en-US"/>
              </w:rPr>
              <w:t>Cena jednostkowa brutto za 1 uczestnika</w:t>
            </w:r>
          </w:p>
        </w:tc>
      </w:tr>
      <w:tr w:rsidR="00DF0663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76EA9068" w:rsidR="00DF0663" w:rsidRPr="0014583D" w:rsidRDefault="00DF0663" w:rsidP="00DF0663">
            <w:pPr>
              <w:spacing w:after="0" w:line="288" w:lineRule="auto"/>
              <w:contextualSpacing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1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kompleksowego przygotowania 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FB6769" w:rsidRPr="00FB6769">
              <w:rPr>
                <w:rFonts w:ascii="Arial" w:hAnsi="Arial" w:cs="Arial"/>
                <w:i/>
                <w:sz w:val="16"/>
                <w:szCs w:val="16"/>
              </w:rPr>
              <w:t>Magazynier z obsługą wózka jezdniowego</w:t>
            </w:r>
            <w:r>
              <w:rPr>
                <w:rFonts w:ascii="Arial" w:hAnsi="Arial" w:cs="Arial"/>
                <w:i/>
                <w:sz w:val="16"/>
                <w:szCs w:val="16"/>
              </w:rPr>
              <w:t>”</w:t>
            </w:r>
          </w:p>
        </w:tc>
        <w:tc>
          <w:tcPr>
            <w:tcW w:w="725" w:type="pct"/>
            <w:vAlign w:val="center"/>
          </w:tcPr>
          <w:p w14:paraId="1452AFB1" w14:textId="7D443254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F0663" w:rsidRPr="0014583D" w14:paraId="106B68CF" w14:textId="77777777" w:rsidTr="00974B2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577C9F7B" w14:textId="6E4D75F8" w:rsidR="00DF0663" w:rsidRPr="00FA697B" w:rsidRDefault="00DF0663" w:rsidP="00FB6769">
            <w:pPr>
              <w:spacing w:after="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Koszt przeprowadzenia egzaminu </w:t>
            </w:r>
            <w:r w:rsidR="00FB6769" w:rsidRPr="00FB6769">
              <w:rPr>
                <w:rFonts w:ascii="Arial" w:hAnsi="Arial" w:cs="Arial"/>
                <w:sz w:val="16"/>
                <w:szCs w:val="16"/>
              </w:rPr>
              <w:t>UDT – operator wózków jezdniowych II WJO</w:t>
            </w:r>
          </w:p>
        </w:tc>
        <w:tc>
          <w:tcPr>
            <w:tcW w:w="725" w:type="pct"/>
            <w:vAlign w:val="center"/>
          </w:tcPr>
          <w:p w14:paraId="62FF1290" w14:textId="3F333B5A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6E781931" w14:textId="77777777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F0663" w:rsidRPr="0014583D" w14:paraId="128A5A1A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09A0E70F" w14:textId="516B8401" w:rsidR="00DF0663" w:rsidRPr="00FA697B" w:rsidRDefault="00DF0663" w:rsidP="00DF0663">
            <w:pPr>
              <w:spacing w:after="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RAZEM: Koszt kompleksowego przygotowania </w:t>
            </w:r>
            <w:r w:rsidR="00FB6769">
              <w:rPr>
                <w:rFonts w:ascii="Arial" w:hAnsi="Arial" w:cs="Arial"/>
                <w:sz w:val="16"/>
                <w:szCs w:val="16"/>
              </w:rPr>
              <w:br/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FB6769" w:rsidRPr="00FB6769">
              <w:rPr>
                <w:rFonts w:ascii="Arial" w:hAnsi="Arial" w:cs="Arial"/>
                <w:i/>
                <w:sz w:val="16"/>
                <w:szCs w:val="16"/>
              </w:rPr>
              <w:t>Magazynier z obsługą wózka jezdniowego</w:t>
            </w:r>
            <w:r>
              <w:rPr>
                <w:rFonts w:ascii="Arial" w:hAnsi="Arial" w:cs="Arial"/>
                <w:sz w:val="16"/>
                <w:szCs w:val="16"/>
              </w:rPr>
              <w:t xml:space="preserve">” oraz </w:t>
            </w:r>
            <w:r w:rsidR="00FB6769" w:rsidRPr="00FB6769">
              <w:rPr>
                <w:rFonts w:ascii="Arial" w:hAnsi="Arial" w:cs="Arial"/>
                <w:sz w:val="16"/>
                <w:szCs w:val="16"/>
              </w:rPr>
              <w:t>egzaminu UDT – operator wózków jezdniowych II WJO</w:t>
            </w:r>
          </w:p>
        </w:tc>
        <w:tc>
          <w:tcPr>
            <w:tcW w:w="725" w:type="pct"/>
            <w:vAlign w:val="center"/>
          </w:tcPr>
          <w:p w14:paraId="7CCCCF89" w14:textId="53AF0566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5842B799" w14:textId="77777777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1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345B8758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r w:rsidRPr="0014583D">
        <w:rPr>
          <w:rFonts w:ascii="Arial" w:hAnsi="Arial" w:cs="Arial"/>
          <w:szCs w:val="20"/>
        </w:rPr>
        <w:t>najduj</w:t>
      </w:r>
      <w:r w:rsidR="003E37CB">
        <w:rPr>
          <w:rFonts w:ascii="Arial" w:hAnsi="Arial" w:cs="Arial"/>
          <w:szCs w:val="20"/>
          <w:lang w:val="pl-PL"/>
        </w:rPr>
        <w:t>e</w:t>
      </w:r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0BEECDB4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7777777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wpis do Rejestru Instytucji Szkoleniowych, prowadzonego przez Wojewódzki Urząd Pracy, właściwy dla siedziby instytucji szkoleniowej.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18537D92" w:rsidR="00707D97" w:rsidRPr="0014583D" w:rsidRDefault="00707D97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4CC7AC1B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Pr="00034F8A" w:rsidRDefault="000107C2" w:rsidP="00973EC6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894BA0">
      <w:headerReference w:type="default" r:id="rId8"/>
      <w:footerReference w:type="default" r:id="rId9"/>
      <w:pgSz w:w="11906" w:h="16838"/>
      <w:pgMar w:top="1245" w:right="1418" w:bottom="851" w:left="1418" w:header="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4454" w14:textId="77777777" w:rsidR="00AF3109" w:rsidRDefault="00AF3109">
      <w:r>
        <w:separator/>
      </w:r>
    </w:p>
  </w:endnote>
  <w:endnote w:type="continuationSeparator" w:id="0">
    <w:p w14:paraId="4EDF69A3" w14:textId="77777777" w:rsidR="00AF3109" w:rsidRDefault="00AF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273EFC2A" w:rsidR="00AE3D15" w:rsidRPr="00DA7969" w:rsidRDefault="00894BA0">
    <w:pPr>
      <w:pStyle w:val="Stopka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BAF1AAC" wp14:editId="4EE0969D">
          <wp:extent cx="1188720" cy="6337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6EC5663F" wp14:editId="41D35658">
          <wp:extent cx="236537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3A2C" w14:textId="77777777" w:rsidR="00AF3109" w:rsidRDefault="00AF3109">
      <w:r>
        <w:separator/>
      </w:r>
    </w:p>
  </w:footnote>
  <w:footnote w:type="continuationSeparator" w:id="0">
    <w:p w14:paraId="37106E2F" w14:textId="77777777" w:rsidR="00AF3109" w:rsidRDefault="00AF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2888393D" w:rsidR="00D67797" w:rsidRPr="00034F8A" w:rsidRDefault="00B7785D" w:rsidP="00B7785D">
    <w:pPr>
      <w:pStyle w:val="Nagwek"/>
      <w:spacing w:before="240"/>
      <w:ind w:left="-567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C7F803D" wp14:editId="4AAB4BD0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1C60"/>
    <w:rsid w:val="000020DF"/>
    <w:rsid w:val="0000229E"/>
    <w:rsid w:val="000041DC"/>
    <w:rsid w:val="00004449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22C9F"/>
    <w:rsid w:val="00122E70"/>
    <w:rsid w:val="00123AA0"/>
    <w:rsid w:val="00123AF3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E90"/>
    <w:rsid w:val="0014583D"/>
    <w:rsid w:val="00147120"/>
    <w:rsid w:val="00147232"/>
    <w:rsid w:val="00150782"/>
    <w:rsid w:val="00153919"/>
    <w:rsid w:val="00154E6E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36F0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3C38"/>
    <w:rsid w:val="002347BE"/>
    <w:rsid w:val="00235C15"/>
    <w:rsid w:val="00237793"/>
    <w:rsid w:val="002404CF"/>
    <w:rsid w:val="00240933"/>
    <w:rsid w:val="002423C4"/>
    <w:rsid w:val="00242516"/>
    <w:rsid w:val="00242850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0A8F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97F4C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2673"/>
    <w:rsid w:val="00503231"/>
    <w:rsid w:val="00504299"/>
    <w:rsid w:val="005042AE"/>
    <w:rsid w:val="00505C17"/>
    <w:rsid w:val="005062A4"/>
    <w:rsid w:val="0050641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0BE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358A"/>
    <w:rsid w:val="00785559"/>
    <w:rsid w:val="00786000"/>
    <w:rsid w:val="00791B01"/>
    <w:rsid w:val="00793D23"/>
    <w:rsid w:val="007A0AC7"/>
    <w:rsid w:val="007A1206"/>
    <w:rsid w:val="007A2BDC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1BA3"/>
    <w:rsid w:val="00893138"/>
    <w:rsid w:val="00894BA0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071A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3EC6"/>
    <w:rsid w:val="00974278"/>
    <w:rsid w:val="00974B25"/>
    <w:rsid w:val="00975F9E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A655C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309"/>
    <w:rsid w:val="00AF1227"/>
    <w:rsid w:val="00AF3072"/>
    <w:rsid w:val="00AF3109"/>
    <w:rsid w:val="00AF4261"/>
    <w:rsid w:val="00AF4AA5"/>
    <w:rsid w:val="00AF7C7C"/>
    <w:rsid w:val="00B01D2C"/>
    <w:rsid w:val="00B02844"/>
    <w:rsid w:val="00B05145"/>
    <w:rsid w:val="00B06121"/>
    <w:rsid w:val="00B1224E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85D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286B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2C1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F0A"/>
    <w:rsid w:val="00DA7969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1752"/>
    <w:rsid w:val="00DE5592"/>
    <w:rsid w:val="00DE7788"/>
    <w:rsid w:val="00DE79AE"/>
    <w:rsid w:val="00DF0663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EF6B72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25A38"/>
    <w:rsid w:val="00F304E1"/>
    <w:rsid w:val="00F3498E"/>
    <w:rsid w:val="00F34FB5"/>
    <w:rsid w:val="00F35EEB"/>
    <w:rsid w:val="00F36E18"/>
    <w:rsid w:val="00F40605"/>
    <w:rsid w:val="00F457B9"/>
    <w:rsid w:val="00F46082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676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4F59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E54D-906A-4BC0-8A35-E63517AC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2018-06-04T02:48:00Z</dcterms:created>
  <dcterms:modified xsi:type="dcterms:W3CDTF">2018-11-28T11:03:00Z</dcterms:modified>
</cp:coreProperties>
</file>